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1CE5A" w14:textId="77777777" w:rsidR="00FE0F22" w:rsidRPr="00FE0F22" w:rsidRDefault="00FE0F22">
      <w:pPr>
        <w:rPr>
          <w:rFonts w:ascii="Arial" w:hAnsi="Arial" w:cs="Arial"/>
          <w:b/>
          <w:bCs/>
          <w:sz w:val="24"/>
          <w:szCs w:val="24"/>
        </w:rPr>
      </w:pPr>
      <w:r w:rsidRPr="00FE0F22">
        <w:rPr>
          <w:rFonts w:ascii="Arial" w:hAnsi="Arial" w:cs="Arial"/>
          <w:b/>
          <w:bCs/>
          <w:sz w:val="24"/>
          <w:szCs w:val="24"/>
        </w:rPr>
        <w:t>The Laurel Trust safeguarding policy on photography and filming</w:t>
      </w:r>
    </w:p>
    <w:p w14:paraId="6F361E38" w14:textId="77777777" w:rsidR="00A34CC5" w:rsidRDefault="00A34CC5" w:rsidP="00FE0F22">
      <w:pPr>
        <w:rPr>
          <w:rFonts w:ascii="Arial" w:hAnsi="Arial" w:cs="Arial"/>
        </w:rPr>
      </w:pPr>
      <w:r w:rsidRPr="00A34CC5">
        <w:rPr>
          <w:rFonts w:ascii="Arial" w:hAnsi="Arial" w:cs="Arial"/>
          <w:b/>
          <w:bCs/>
        </w:rPr>
        <w:t>Context</w:t>
      </w:r>
      <w:r>
        <w:rPr>
          <w:rFonts w:ascii="Arial" w:hAnsi="Arial" w:cs="Arial"/>
        </w:rPr>
        <w:t>:</w:t>
      </w:r>
    </w:p>
    <w:p w14:paraId="0A324E25" w14:textId="03BDAB02" w:rsidR="00FE0F22" w:rsidRPr="00A34CC5" w:rsidRDefault="00FE0F22" w:rsidP="00FE0F22">
      <w:pPr>
        <w:rPr>
          <w:rFonts w:ascii="Arial" w:hAnsi="Arial" w:cs="Arial"/>
        </w:rPr>
      </w:pPr>
      <w:r w:rsidRPr="00A34CC5">
        <w:rPr>
          <w:rFonts w:ascii="Arial" w:hAnsi="Arial" w:cs="Arial"/>
        </w:rPr>
        <w:t>It</w:t>
      </w:r>
      <w:r w:rsidR="00005C89">
        <w:rPr>
          <w:rFonts w:ascii="Arial" w:hAnsi="Arial" w:cs="Arial"/>
        </w:rPr>
        <w:t xml:space="preserve"> is</w:t>
      </w:r>
      <w:r w:rsidRPr="00A34CC5">
        <w:rPr>
          <w:rFonts w:ascii="Arial" w:hAnsi="Arial" w:cs="Arial"/>
        </w:rPr>
        <w:t xml:space="preserve"> important that children and young people feel </w:t>
      </w:r>
      <w:r w:rsidR="00835DDF">
        <w:rPr>
          <w:rFonts w:ascii="Arial" w:hAnsi="Arial" w:cs="Arial"/>
        </w:rPr>
        <w:t xml:space="preserve">proud about and </w:t>
      </w:r>
      <w:r w:rsidRPr="00A34CC5">
        <w:rPr>
          <w:rFonts w:ascii="Arial" w:hAnsi="Arial" w:cs="Arial"/>
        </w:rPr>
        <w:t>happy with their achievements and have photographs and films of their special moments. Family and friends also want to be able to share the successes of their children when they have been part of a special event or activity, including research projects in partnership with The Laurel Trust.</w:t>
      </w:r>
    </w:p>
    <w:p w14:paraId="46ECA866" w14:textId="5B3250D7" w:rsidR="00FE0F22" w:rsidRPr="00A34CC5" w:rsidRDefault="00FE0F22" w:rsidP="00FE0F22">
      <w:pPr>
        <w:rPr>
          <w:rFonts w:ascii="Arial" w:hAnsi="Arial" w:cs="Arial"/>
        </w:rPr>
      </w:pPr>
      <w:r w:rsidRPr="00A34CC5">
        <w:rPr>
          <w:rFonts w:ascii="Arial" w:hAnsi="Arial" w:cs="Arial"/>
        </w:rPr>
        <w:t xml:space="preserve">However, some children, parents or carers may not be comfortable with images of </w:t>
      </w:r>
      <w:r w:rsidR="00005C89" w:rsidRPr="00A34CC5">
        <w:rPr>
          <w:rFonts w:ascii="Arial" w:hAnsi="Arial" w:cs="Arial"/>
        </w:rPr>
        <w:t>themselves,</w:t>
      </w:r>
      <w:r w:rsidRPr="00A34CC5">
        <w:rPr>
          <w:rFonts w:ascii="Arial" w:hAnsi="Arial" w:cs="Arial"/>
        </w:rPr>
        <w:t xml:space="preserve"> or their children being shared. For example:</w:t>
      </w:r>
    </w:p>
    <w:p w14:paraId="00052B6C" w14:textId="77777777" w:rsidR="00FE0F22" w:rsidRPr="00A34CC5" w:rsidRDefault="00FE0F22" w:rsidP="00FE0F22">
      <w:pPr>
        <w:pStyle w:val="ListParagraph"/>
        <w:numPr>
          <w:ilvl w:val="0"/>
          <w:numId w:val="1"/>
        </w:numPr>
        <w:rPr>
          <w:rFonts w:ascii="Arial" w:hAnsi="Arial" w:cs="Arial"/>
        </w:rPr>
      </w:pPr>
      <w:r w:rsidRPr="00A34CC5">
        <w:rPr>
          <w:rFonts w:ascii="Arial" w:hAnsi="Arial" w:cs="Arial"/>
        </w:rPr>
        <w:t>if a child and/or their family have experienced abuse they may worry about the perpetrator tracing them online</w:t>
      </w:r>
    </w:p>
    <w:p w14:paraId="615F83F5" w14:textId="77777777" w:rsidR="00FE0F22" w:rsidRPr="00A34CC5" w:rsidRDefault="00FE0F22" w:rsidP="00FE0F22">
      <w:pPr>
        <w:pStyle w:val="ListParagraph"/>
        <w:numPr>
          <w:ilvl w:val="0"/>
          <w:numId w:val="1"/>
        </w:numPr>
        <w:rPr>
          <w:rFonts w:ascii="Arial" w:hAnsi="Arial" w:cs="Arial"/>
        </w:rPr>
      </w:pPr>
      <w:r w:rsidRPr="00A34CC5">
        <w:rPr>
          <w:rFonts w:ascii="Arial" w:hAnsi="Arial" w:cs="Arial"/>
        </w:rPr>
        <w:t>children who choose not to have contact with some members of their family may decide to minimise their online presence</w:t>
      </w:r>
    </w:p>
    <w:p w14:paraId="285630EA" w14:textId="77777777" w:rsidR="00FE0F22" w:rsidRPr="00A34CC5" w:rsidRDefault="00FE0F22" w:rsidP="00FE0F22">
      <w:pPr>
        <w:pStyle w:val="ListParagraph"/>
        <w:numPr>
          <w:ilvl w:val="0"/>
          <w:numId w:val="1"/>
        </w:numPr>
        <w:rPr>
          <w:rFonts w:ascii="Arial" w:hAnsi="Arial" w:cs="Arial"/>
        </w:rPr>
      </w:pPr>
      <w:r w:rsidRPr="00A34CC5">
        <w:rPr>
          <w:rFonts w:ascii="Arial" w:hAnsi="Arial" w:cs="Arial"/>
        </w:rPr>
        <w:t>families may have religious or cultural reasons for choosing not to be photographed.</w:t>
      </w:r>
    </w:p>
    <w:p w14:paraId="0D9F395B" w14:textId="33E0334C" w:rsidR="00FE0F22" w:rsidRPr="00A34CC5" w:rsidRDefault="00A34CC5" w:rsidP="00FE0F22">
      <w:pPr>
        <w:rPr>
          <w:rFonts w:ascii="Arial" w:hAnsi="Arial" w:cs="Arial"/>
        </w:rPr>
      </w:pPr>
      <w:r w:rsidRPr="00A34CC5">
        <w:rPr>
          <w:rFonts w:ascii="Arial" w:hAnsi="Arial" w:cs="Arial"/>
        </w:rPr>
        <w:t>As Trustees we believe i</w:t>
      </w:r>
      <w:r w:rsidR="00FE0F22" w:rsidRPr="00A34CC5">
        <w:rPr>
          <w:rFonts w:ascii="Arial" w:hAnsi="Arial" w:cs="Arial"/>
        </w:rPr>
        <w:t>t</w:t>
      </w:r>
      <w:r w:rsidR="00005C89">
        <w:rPr>
          <w:rFonts w:ascii="Arial" w:hAnsi="Arial" w:cs="Arial"/>
        </w:rPr>
        <w:t xml:space="preserve"> is</w:t>
      </w:r>
      <w:r w:rsidR="00FE0F22" w:rsidRPr="00A34CC5">
        <w:rPr>
          <w:rFonts w:ascii="Arial" w:hAnsi="Arial" w:cs="Arial"/>
        </w:rPr>
        <w:t xml:space="preserve"> important to be aware of child protection and safeguarding issues when </w:t>
      </w:r>
      <w:r w:rsidRPr="00A34CC5">
        <w:rPr>
          <w:rFonts w:ascii="Arial" w:hAnsi="Arial" w:cs="Arial"/>
        </w:rPr>
        <w:t xml:space="preserve">any research activity includes </w:t>
      </w:r>
      <w:r w:rsidR="00FE0F22" w:rsidRPr="00A34CC5">
        <w:rPr>
          <w:rFonts w:ascii="Arial" w:hAnsi="Arial" w:cs="Arial"/>
        </w:rPr>
        <w:t>taking photos of or filming children and young people.</w:t>
      </w:r>
      <w:r w:rsidRPr="00A34CC5">
        <w:rPr>
          <w:rFonts w:ascii="Arial" w:hAnsi="Arial" w:cs="Arial"/>
        </w:rPr>
        <w:t xml:space="preserve"> </w:t>
      </w:r>
    </w:p>
    <w:p w14:paraId="30682250" w14:textId="77777777" w:rsidR="00A34CC5" w:rsidRDefault="00FE0F22">
      <w:pPr>
        <w:rPr>
          <w:rFonts w:ascii="Arial" w:hAnsi="Arial" w:cs="Arial"/>
        </w:rPr>
      </w:pPr>
      <w:r w:rsidRPr="00A34CC5">
        <w:rPr>
          <w:rFonts w:ascii="Arial" w:hAnsi="Arial" w:cs="Arial"/>
          <w:b/>
          <w:bCs/>
        </w:rPr>
        <w:t>The purpose and scope of this policy statement</w:t>
      </w:r>
      <w:r w:rsidR="00A34CC5">
        <w:rPr>
          <w:rFonts w:ascii="Arial" w:hAnsi="Arial" w:cs="Arial"/>
        </w:rPr>
        <w:t>:</w:t>
      </w:r>
    </w:p>
    <w:p w14:paraId="25F93121" w14:textId="230564C7" w:rsidR="00F30BEE" w:rsidRDefault="00A34CC5">
      <w:pPr>
        <w:rPr>
          <w:rFonts w:ascii="Arial" w:hAnsi="Arial" w:cs="Arial"/>
        </w:rPr>
      </w:pPr>
      <w:r>
        <w:rPr>
          <w:rFonts w:ascii="Arial" w:hAnsi="Arial" w:cs="Arial"/>
        </w:rPr>
        <w:t xml:space="preserve">The Laurel Trust works </w:t>
      </w:r>
      <w:r w:rsidR="00F30BEE">
        <w:rPr>
          <w:rFonts w:ascii="Arial" w:hAnsi="Arial" w:cs="Arial"/>
        </w:rPr>
        <w:t xml:space="preserve">through grant aiding research and innovation </w:t>
      </w:r>
      <w:r w:rsidR="004A4176">
        <w:rPr>
          <w:rFonts w:ascii="Arial" w:hAnsi="Arial" w:cs="Arial"/>
        </w:rPr>
        <w:t xml:space="preserve">projects with settings and schools and their strategic local partners which aim to </w:t>
      </w:r>
      <w:r w:rsidR="00F30BEE">
        <w:rPr>
          <w:rFonts w:ascii="Arial" w:hAnsi="Arial" w:cs="Arial"/>
        </w:rPr>
        <w:t xml:space="preserve">level up children’s learning and life-chances in areas of deprivation and disadvantage. </w:t>
      </w:r>
      <w:r w:rsidR="00FE0F22" w:rsidRPr="00FE0F22">
        <w:rPr>
          <w:rFonts w:ascii="Arial" w:hAnsi="Arial" w:cs="Arial"/>
        </w:rPr>
        <w:t>The purpose of this policy statement is to:</w:t>
      </w:r>
    </w:p>
    <w:p w14:paraId="63DE7F33" w14:textId="5C71CCF3" w:rsidR="00F30BEE" w:rsidRDefault="00FE0F22" w:rsidP="00F30BEE">
      <w:pPr>
        <w:pStyle w:val="ListParagraph"/>
        <w:numPr>
          <w:ilvl w:val="0"/>
          <w:numId w:val="2"/>
        </w:numPr>
        <w:rPr>
          <w:rFonts w:ascii="Arial" w:hAnsi="Arial" w:cs="Arial"/>
        </w:rPr>
      </w:pPr>
      <w:r w:rsidRPr="00F30BEE">
        <w:rPr>
          <w:rFonts w:ascii="Arial" w:hAnsi="Arial" w:cs="Arial"/>
        </w:rPr>
        <w:t xml:space="preserve">protect children who take part in </w:t>
      </w:r>
      <w:r w:rsidR="00F30BEE">
        <w:rPr>
          <w:rFonts w:ascii="Arial" w:hAnsi="Arial" w:cs="Arial"/>
        </w:rPr>
        <w:t>research activity by beneficiar</w:t>
      </w:r>
      <w:r w:rsidR="004A4176">
        <w:rPr>
          <w:rFonts w:ascii="Arial" w:hAnsi="Arial" w:cs="Arial"/>
        </w:rPr>
        <w:t xml:space="preserve">ies </w:t>
      </w:r>
      <w:r w:rsidRPr="00F30BEE">
        <w:rPr>
          <w:rFonts w:ascii="Arial" w:hAnsi="Arial" w:cs="Arial"/>
        </w:rPr>
        <w:t>where photographs and videos may be taken</w:t>
      </w:r>
    </w:p>
    <w:p w14:paraId="69C2BAEA" w14:textId="44934297" w:rsidR="00F30BEE" w:rsidRDefault="00FE0F22" w:rsidP="00F30BEE">
      <w:pPr>
        <w:pStyle w:val="ListParagraph"/>
        <w:numPr>
          <w:ilvl w:val="0"/>
          <w:numId w:val="2"/>
        </w:numPr>
        <w:rPr>
          <w:rFonts w:ascii="Arial" w:hAnsi="Arial" w:cs="Arial"/>
        </w:rPr>
      </w:pPr>
      <w:r w:rsidRPr="00F30BEE">
        <w:rPr>
          <w:rFonts w:ascii="Arial" w:hAnsi="Arial" w:cs="Arial"/>
        </w:rPr>
        <w:t>ensure that we operate in line with our values and within the law when</w:t>
      </w:r>
      <w:r w:rsidR="00073C15">
        <w:rPr>
          <w:rFonts w:ascii="Arial" w:hAnsi="Arial" w:cs="Arial"/>
        </w:rPr>
        <w:t>,</w:t>
      </w:r>
      <w:r w:rsidRPr="00F30BEE">
        <w:rPr>
          <w:rFonts w:ascii="Arial" w:hAnsi="Arial" w:cs="Arial"/>
        </w:rPr>
        <w:t xml:space="preserve"> </w:t>
      </w:r>
      <w:r w:rsidR="004A4176">
        <w:rPr>
          <w:rFonts w:ascii="Arial" w:hAnsi="Arial" w:cs="Arial"/>
        </w:rPr>
        <w:t>as part of our commitment to disseminate effective practice</w:t>
      </w:r>
      <w:r w:rsidR="00073C15">
        <w:rPr>
          <w:rFonts w:ascii="Arial" w:hAnsi="Arial" w:cs="Arial"/>
        </w:rPr>
        <w:t>,</w:t>
      </w:r>
      <w:r w:rsidR="004A4176">
        <w:rPr>
          <w:rFonts w:ascii="Arial" w:hAnsi="Arial" w:cs="Arial"/>
        </w:rPr>
        <w:t xml:space="preserve"> we </w:t>
      </w:r>
      <w:r w:rsidRPr="00F30BEE">
        <w:rPr>
          <w:rFonts w:ascii="Arial" w:hAnsi="Arial" w:cs="Arial"/>
        </w:rPr>
        <w:t>us</w:t>
      </w:r>
      <w:r w:rsidR="004A4176">
        <w:rPr>
          <w:rFonts w:ascii="Arial" w:hAnsi="Arial" w:cs="Arial"/>
        </w:rPr>
        <w:t>e</w:t>
      </w:r>
      <w:r w:rsidRPr="00F30BEE">
        <w:rPr>
          <w:rFonts w:ascii="Arial" w:hAnsi="Arial" w:cs="Arial"/>
        </w:rPr>
        <w:t xml:space="preserve"> and shar</w:t>
      </w:r>
      <w:r w:rsidR="004A4176">
        <w:rPr>
          <w:rFonts w:ascii="Arial" w:hAnsi="Arial" w:cs="Arial"/>
        </w:rPr>
        <w:t>e</w:t>
      </w:r>
      <w:r w:rsidRPr="00F30BEE">
        <w:rPr>
          <w:rFonts w:ascii="Arial" w:hAnsi="Arial" w:cs="Arial"/>
        </w:rPr>
        <w:t xml:space="preserve"> images of children</w:t>
      </w:r>
      <w:r w:rsidR="004A4176">
        <w:rPr>
          <w:rFonts w:ascii="Arial" w:hAnsi="Arial" w:cs="Arial"/>
        </w:rPr>
        <w:t xml:space="preserve"> on our website and in our communications</w:t>
      </w:r>
    </w:p>
    <w:p w14:paraId="6E8998B8" w14:textId="73CF9B56" w:rsidR="00A70E82" w:rsidRPr="00F30BEE" w:rsidRDefault="00FE0F22" w:rsidP="00F30BEE">
      <w:pPr>
        <w:rPr>
          <w:rFonts w:ascii="Arial" w:hAnsi="Arial" w:cs="Arial"/>
        </w:rPr>
      </w:pPr>
      <w:r w:rsidRPr="00F30BEE">
        <w:rPr>
          <w:rFonts w:ascii="Arial" w:hAnsi="Arial" w:cs="Arial"/>
        </w:rPr>
        <w:t xml:space="preserve">This policy statement applies to </w:t>
      </w:r>
      <w:r w:rsidR="00F30BEE">
        <w:rPr>
          <w:rFonts w:ascii="Arial" w:hAnsi="Arial" w:cs="Arial"/>
        </w:rPr>
        <w:t xml:space="preserve">all </w:t>
      </w:r>
      <w:r w:rsidRPr="00F30BEE">
        <w:rPr>
          <w:rFonts w:ascii="Arial" w:hAnsi="Arial" w:cs="Arial"/>
        </w:rPr>
        <w:t xml:space="preserve">adults associated with </w:t>
      </w:r>
      <w:r w:rsidR="00F30BEE">
        <w:rPr>
          <w:rFonts w:ascii="Arial" w:hAnsi="Arial" w:cs="Arial"/>
        </w:rPr>
        <w:t>The Laurel Trust</w:t>
      </w:r>
      <w:r w:rsidR="004A4176">
        <w:rPr>
          <w:rFonts w:ascii="Arial" w:hAnsi="Arial" w:cs="Arial"/>
        </w:rPr>
        <w:t>.</w:t>
      </w:r>
    </w:p>
    <w:p w14:paraId="2FB4B265" w14:textId="77777777" w:rsidR="00F30BEE" w:rsidRDefault="00FE0F22">
      <w:pPr>
        <w:rPr>
          <w:rFonts w:ascii="Arial" w:hAnsi="Arial" w:cs="Arial"/>
          <w:b/>
          <w:bCs/>
        </w:rPr>
      </w:pPr>
      <w:r w:rsidRPr="00F30BEE">
        <w:rPr>
          <w:rFonts w:ascii="Arial" w:hAnsi="Arial" w:cs="Arial"/>
          <w:b/>
          <w:bCs/>
        </w:rPr>
        <w:t>Legal framework</w:t>
      </w:r>
      <w:r w:rsidR="00F30BEE">
        <w:rPr>
          <w:rFonts w:ascii="Arial" w:hAnsi="Arial" w:cs="Arial"/>
          <w:b/>
          <w:bCs/>
        </w:rPr>
        <w:t>:</w:t>
      </w:r>
    </w:p>
    <w:p w14:paraId="422CA7BB" w14:textId="64E770D0" w:rsidR="00F30BEE" w:rsidRDefault="00FE0F22">
      <w:pPr>
        <w:rPr>
          <w:rFonts w:ascii="Arial" w:hAnsi="Arial" w:cs="Arial"/>
        </w:rPr>
      </w:pPr>
      <w:r w:rsidRPr="00FE0F22">
        <w:rPr>
          <w:rFonts w:ascii="Arial" w:hAnsi="Arial" w:cs="Arial"/>
        </w:rPr>
        <w:t>This policy has been drawn up on the basis of legislation, policy and guidance that seeks to protect children in England</w:t>
      </w:r>
      <w:r w:rsidR="00F30BEE">
        <w:rPr>
          <w:rFonts w:ascii="Arial" w:hAnsi="Arial" w:cs="Arial"/>
        </w:rPr>
        <w:t xml:space="preserve"> and should be read </w:t>
      </w:r>
      <w:r w:rsidR="004A4176">
        <w:rPr>
          <w:rFonts w:ascii="Arial" w:hAnsi="Arial" w:cs="Arial"/>
        </w:rPr>
        <w:t xml:space="preserve">alongside our </w:t>
      </w:r>
      <w:r w:rsidR="00F30BEE">
        <w:rPr>
          <w:rFonts w:ascii="Arial" w:hAnsi="Arial" w:cs="Arial"/>
        </w:rPr>
        <w:t>Safeguarding Policy and Procedures.</w:t>
      </w:r>
    </w:p>
    <w:p w14:paraId="462B7F02" w14:textId="082E63B5" w:rsidR="00F30BEE" w:rsidRDefault="00F30BEE">
      <w:pPr>
        <w:rPr>
          <w:rFonts w:ascii="Arial" w:hAnsi="Arial" w:cs="Arial"/>
        </w:rPr>
      </w:pPr>
      <w:r>
        <w:rPr>
          <w:rFonts w:ascii="Arial" w:hAnsi="Arial" w:cs="Arial"/>
        </w:rPr>
        <w:t xml:space="preserve">At the Laurel Trust </w:t>
      </w:r>
      <w:r w:rsidR="00FE0F22" w:rsidRPr="00FE0F22">
        <w:rPr>
          <w:rFonts w:ascii="Arial" w:hAnsi="Arial" w:cs="Arial"/>
        </w:rPr>
        <w:t>we have a responsibility to promote the welfare of all children and to</w:t>
      </w:r>
      <w:r>
        <w:rPr>
          <w:rFonts w:ascii="Arial" w:hAnsi="Arial" w:cs="Arial"/>
        </w:rPr>
        <w:t xml:space="preserve"> </w:t>
      </w:r>
      <w:r w:rsidR="00FE0F22" w:rsidRPr="00FE0F22">
        <w:rPr>
          <w:rFonts w:ascii="Arial" w:hAnsi="Arial" w:cs="Arial"/>
        </w:rPr>
        <w:t xml:space="preserve">share and use images of children safely. </w:t>
      </w:r>
      <w:r w:rsidR="005B65F4">
        <w:rPr>
          <w:rFonts w:ascii="Arial" w:hAnsi="Arial" w:cs="Arial"/>
        </w:rPr>
        <w:t xml:space="preserve">We understand that the Data Protection Act (DPA) 2018 and the </w:t>
      </w:r>
      <w:r w:rsidR="00835DDF">
        <w:rPr>
          <w:rFonts w:ascii="Arial" w:hAnsi="Arial" w:cs="Arial"/>
        </w:rPr>
        <w:t>General Data Protection Regulation (</w:t>
      </w:r>
      <w:r w:rsidR="005B65F4">
        <w:rPr>
          <w:rFonts w:ascii="Arial" w:hAnsi="Arial" w:cs="Arial"/>
        </w:rPr>
        <w:t>GDPR</w:t>
      </w:r>
      <w:r w:rsidR="00835DDF">
        <w:rPr>
          <w:rFonts w:ascii="Arial" w:hAnsi="Arial" w:cs="Arial"/>
        </w:rPr>
        <w:t>)</w:t>
      </w:r>
      <w:r w:rsidR="005B65F4">
        <w:rPr>
          <w:rFonts w:ascii="Arial" w:hAnsi="Arial" w:cs="Arial"/>
        </w:rPr>
        <w:t xml:space="preserve"> place duties on us, organisationally and individually, to process personal information fairly and lawfully and to keep any information we hold safe and secure. We recognise that neither the DPA </w:t>
      </w:r>
      <w:r w:rsidR="00A5526E">
        <w:rPr>
          <w:rFonts w:ascii="Arial" w:hAnsi="Arial" w:cs="Arial"/>
        </w:rPr>
        <w:t>nor</w:t>
      </w:r>
      <w:r w:rsidR="005B65F4">
        <w:rPr>
          <w:rFonts w:ascii="Arial" w:hAnsi="Arial" w:cs="Arial"/>
        </w:rPr>
        <w:t xml:space="preserve"> GDPR prevent the sharing of information for the purposes of keeping children safe. </w:t>
      </w:r>
      <w:r w:rsidR="00FE0F22" w:rsidRPr="00FE0F22">
        <w:rPr>
          <w:rFonts w:ascii="Arial" w:hAnsi="Arial" w:cs="Arial"/>
        </w:rPr>
        <w:t xml:space="preserve">We </w:t>
      </w:r>
      <w:r w:rsidR="005B65F4">
        <w:rPr>
          <w:rFonts w:ascii="Arial" w:hAnsi="Arial" w:cs="Arial"/>
        </w:rPr>
        <w:t>know that</w:t>
      </w:r>
      <w:r w:rsidR="00FE0F22" w:rsidRPr="00FE0F22">
        <w:rPr>
          <w:rFonts w:ascii="Arial" w:hAnsi="Arial" w:cs="Arial"/>
        </w:rPr>
        <w:t xml:space="preserve"> </w:t>
      </w:r>
      <w:r w:rsidR="00C038B0" w:rsidRPr="00C038B0">
        <w:rPr>
          <w:rFonts w:ascii="Arial" w:hAnsi="Arial" w:cs="Arial"/>
        </w:rPr>
        <w:t>there are potential risks associated with sharing images of children online</w:t>
      </w:r>
      <w:r w:rsidR="00C038B0">
        <w:rPr>
          <w:rFonts w:ascii="Arial" w:hAnsi="Arial" w:cs="Arial"/>
        </w:rPr>
        <w:t xml:space="preserve">. We believe </w:t>
      </w:r>
      <w:r w:rsidR="00FE0F22" w:rsidRPr="00FE0F22">
        <w:rPr>
          <w:rFonts w:ascii="Arial" w:hAnsi="Arial" w:cs="Arial"/>
        </w:rPr>
        <w:t>that:</w:t>
      </w:r>
    </w:p>
    <w:p w14:paraId="0DB453E9" w14:textId="77777777" w:rsidR="00C038B0" w:rsidRDefault="00FE0F22" w:rsidP="00C038B0">
      <w:pPr>
        <w:pStyle w:val="ListParagraph"/>
        <w:numPr>
          <w:ilvl w:val="0"/>
          <w:numId w:val="3"/>
        </w:numPr>
        <w:rPr>
          <w:rFonts w:ascii="Arial" w:hAnsi="Arial" w:cs="Arial"/>
        </w:rPr>
      </w:pPr>
      <w:r w:rsidRPr="00C038B0">
        <w:rPr>
          <w:rFonts w:ascii="Arial" w:hAnsi="Arial" w:cs="Arial"/>
        </w:rPr>
        <w:t xml:space="preserve">sharing photographs and films of </w:t>
      </w:r>
      <w:r w:rsidR="00C038B0">
        <w:rPr>
          <w:rFonts w:ascii="Arial" w:hAnsi="Arial" w:cs="Arial"/>
        </w:rPr>
        <w:t xml:space="preserve">research and innovation activity supported by The Laurel Trust grants </w:t>
      </w:r>
      <w:r w:rsidRPr="00C038B0">
        <w:rPr>
          <w:rFonts w:ascii="Arial" w:hAnsi="Arial" w:cs="Arial"/>
        </w:rPr>
        <w:t xml:space="preserve">can help us celebrate the successes and achievements of our </w:t>
      </w:r>
      <w:r w:rsidR="00C038B0">
        <w:rPr>
          <w:rFonts w:ascii="Arial" w:hAnsi="Arial" w:cs="Arial"/>
        </w:rPr>
        <w:t xml:space="preserve">beneficiaries, </w:t>
      </w:r>
      <w:r w:rsidRPr="00C038B0">
        <w:rPr>
          <w:rFonts w:ascii="Arial" w:hAnsi="Arial" w:cs="Arial"/>
        </w:rPr>
        <w:t xml:space="preserve">provide a record of </w:t>
      </w:r>
      <w:r w:rsidR="00C038B0">
        <w:rPr>
          <w:rFonts w:ascii="Arial" w:hAnsi="Arial" w:cs="Arial"/>
        </w:rPr>
        <w:t>impact</w:t>
      </w:r>
      <w:r w:rsidRPr="00C038B0">
        <w:rPr>
          <w:rFonts w:ascii="Arial" w:hAnsi="Arial" w:cs="Arial"/>
        </w:rPr>
        <w:t xml:space="preserve"> and raise awareness of our organisation</w:t>
      </w:r>
    </w:p>
    <w:p w14:paraId="5A03BF80" w14:textId="77777777" w:rsidR="00C038B0" w:rsidRDefault="00FE0F22" w:rsidP="00C038B0">
      <w:pPr>
        <w:pStyle w:val="ListParagraph"/>
        <w:numPr>
          <w:ilvl w:val="0"/>
          <w:numId w:val="3"/>
        </w:numPr>
        <w:rPr>
          <w:rFonts w:ascii="Arial" w:hAnsi="Arial" w:cs="Arial"/>
        </w:rPr>
      </w:pPr>
      <w:r w:rsidRPr="00C038B0">
        <w:rPr>
          <w:rFonts w:ascii="Arial" w:hAnsi="Arial" w:cs="Arial"/>
        </w:rPr>
        <w:t xml:space="preserve">the welfare of the children </w:t>
      </w:r>
      <w:r w:rsidR="00C038B0">
        <w:rPr>
          <w:rFonts w:ascii="Arial" w:hAnsi="Arial" w:cs="Arial"/>
        </w:rPr>
        <w:t xml:space="preserve">participating in funded </w:t>
      </w:r>
      <w:r w:rsidRPr="00C038B0">
        <w:rPr>
          <w:rFonts w:ascii="Arial" w:hAnsi="Arial" w:cs="Arial"/>
        </w:rPr>
        <w:t>activities is paramount</w:t>
      </w:r>
    </w:p>
    <w:p w14:paraId="5CD671A2" w14:textId="77777777" w:rsidR="00C038B0" w:rsidRDefault="00C038B0" w:rsidP="00C038B0">
      <w:pPr>
        <w:pStyle w:val="ListParagraph"/>
        <w:numPr>
          <w:ilvl w:val="0"/>
          <w:numId w:val="3"/>
        </w:numPr>
        <w:rPr>
          <w:rFonts w:ascii="Arial" w:hAnsi="Arial" w:cs="Arial"/>
        </w:rPr>
      </w:pPr>
      <w:r>
        <w:rPr>
          <w:rFonts w:ascii="Arial" w:hAnsi="Arial" w:cs="Arial"/>
        </w:rPr>
        <w:lastRenderedPageBreak/>
        <w:t>it is important to seek and gain assurance that beneficiaries have made sure that children, their parents and carers understand how the images will be used and stored and have given consent</w:t>
      </w:r>
      <w:r w:rsidR="00820DE7">
        <w:rPr>
          <w:rFonts w:ascii="Arial" w:hAnsi="Arial" w:cs="Arial"/>
        </w:rPr>
        <w:t>.</w:t>
      </w:r>
    </w:p>
    <w:p w14:paraId="29D22F6A" w14:textId="77777777" w:rsidR="00820DE7" w:rsidRDefault="00820DE7" w:rsidP="00820DE7">
      <w:pPr>
        <w:rPr>
          <w:rFonts w:ascii="Arial" w:hAnsi="Arial" w:cs="Arial"/>
        </w:rPr>
      </w:pPr>
      <w:r>
        <w:rPr>
          <w:rFonts w:ascii="Arial" w:hAnsi="Arial" w:cs="Arial"/>
        </w:rPr>
        <w:t>We expect beneficiaries to provide assurance that they have policies in place to:</w:t>
      </w:r>
    </w:p>
    <w:p w14:paraId="7F71CDFF" w14:textId="77777777" w:rsidR="00820DE7" w:rsidRDefault="00820DE7" w:rsidP="00820DE7">
      <w:pPr>
        <w:pStyle w:val="ListParagraph"/>
        <w:numPr>
          <w:ilvl w:val="0"/>
          <w:numId w:val="4"/>
        </w:numPr>
        <w:rPr>
          <w:rFonts w:ascii="Arial" w:hAnsi="Arial" w:cs="Arial"/>
        </w:rPr>
      </w:pPr>
      <w:r>
        <w:rPr>
          <w:rFonts w:ascii="Arial" w:hAnsi="Arial" w:cs="Arial"/>
        </w:rPr>
        <w:t>gain</w:t>
      </w:r>
      <w:r w:rsidR="00FE0F22" w:rsidRPr="00820DE7">
        <w:rPr>
          <w:rFonts w:ascii="Arial" w:hAnsi="Arial" w:cs="Arial"/>
        </w:rPr>
        <w:t xml:space="preserve"> written consent from a child and their parents or carers before taking and using a child’s image</w:t>
      </w:r>
    </w:p>
    <w:p w14:paraId="4BF89D55" w14:textId="77777777" w:rsidR="00820DE7" w:rsidRDefault="00FE0F22" w:rsidP="00820DE7">
      <w:pPr>
        <w:pStyle w:val="ListParagraph"/>
        <w:numPr>
          <w:ilvl w:val="0"/>
          <w:numId w:val="4"/>
        </w:numPr>
        <w:rPr>
          <w:rFonts w:ascii="Arial" w:hAnsi="Arial" w:cs="Arial"/>
        </w:rPr>
      </w:pPr>
      <w:r w:rsidRPr="00820DE7">
        <w:rPr>
          <w:rFonts w:ascii="Arial" w:hAnsi="Arial" w:cs="Arial"/>
        </w:rPr>
        <w:t>explain what images will be used for, how they will be stored and what potential risks are associated with sharing images of children</w:t>
      </w:r>
    </w:p>
    <w:p w14:paraId="1BB89CB9" w14:textId="78DDD7E0" w:rsidR="00820DE7" w:rsidRDefault="00FE0F22" w:rsidP="00820DE7">
      <w:pPr>
        <w:pStyle w:val="ListParagraph"/>
        <w:numPr>
          <w:ilvl w:val="0"/>
          <w:numId w:val="4"/>
        </w:numPr>
        <w:rPr>
          <w:rFonts w:ascii="Arial" w:hAnsi="Arial" w:cs="Arial"/>
        </w:rPr>
      </w:pPr>
      <w:r w:rsidRPr="00820DE7">
        <w:rPr>
          <w:rFonts w:ascii="Arial" w:hAnsi="Arial" w:cs="Arial"/>
        </w:rPr>
        <w:t>mak</w:t>
      </w:r>
      <w:r w:rsidR="00820DE7">
        <w:rPr>
          <w:rFonts w:ascii="Arial" w:hAnsi="Arial" w:cs="Arial"/>
        </w:rPr>
        <w:t>e</w:t>
      </w:r>
      <w:r w:rsidRPr="00820DE7">
        <w:rPr>
          <w:rFonts w:ascii="Arial" w:hAnsi="Arial" w:cs="Arial"/>
        </w:rPr>
        <w:t xml:space="preserve"> it clear that if a child or their family withdraw consent for an image to be shared, it may not be possible to delete images that have already been shared or published</w:t>
      </w:r>
      <w:r w:rsidR="00F36582">
        <w:rPr>
          <w:rFonts w:ascii="Arial" w:hAnsi="Arial" w:cs="Arial"/>
        </w:rPr>
        <w:t>.</w:t>
      </w:r>
    </w:p>
    <w:p w14:paraId="14612CB1" w14:textId="77777777" w:rsidR="00820DE7" w:rsidRDefault="00820DE7" w:rsidP="00820DE7">
      <w:pPr>
        <w:rPr>
          <w:rFonts w:ascii="Arial" w:hAnsi="Arial" w:cs="Arial"/>
        </w:rPr>
      </w:pPr>
      <w:r>
        <w:rPr>
          <w:rFonts w:ascii="Arial" w:hAnsi="Arial" w:cs="Arial"/>
        </w:rPr>
        <w:t>We will:</w:t>
      </w:r>
    </w:p>
    <w:p w14:paraId="6EFC40B7" w14:textId="77777777" w:rsidR="00820DE7" w:rsidRPr="00820DE7" w:rsidRDefault="00820DE7" w:rsidP="00820DE7">
      <w:pPr>
        <w:pStyle w:val="ListParagraph"/>
        <w:numPr>
          <w:ilvl w:val="0"/>
          <w:numId w:val="5"/>
        </w:numPr>
        <w:rPr>
          <w:rFonts w:ascii="Arial" w:hAnsi="Arial" w:cs="Arial"/>
        </w:rPr>
      </w:pPr>
      <w:r w:rsidRPr="00820DE7">
        <w:rPr>
          <w:rFonts w:ascii="Arial" w:hAnsi="Arial" w:cs="Arial"/>
        </w:rPr>
        <w:t>anonymise</w:t>
      </w:r>
      <w:r w:rsidR="00FE0F22" w:rsidRPr="00820DE7">
        <w:rPr>
          <w:rFonts w:ascii="Arial" w:hAnsi="Arial" w:cs="Arial"/>
        </w:rPr>
        <w:t xml:space="preserve"> the names of children whose images are used in our published material </w:t>
      </w:r>
    </w:p>
    <w:p w14:paraId="5E4B9215" w14:textId="6D325699" w:rsidR="009503A3" w:rsidRDefault="00FE0F22" w:rsidP="00820DE7">
      <w:pPr>
        <w:pStyle w:val="ListParagraph"/>
        <w:numPr>
          <w:ilvl w:val="0"/>
          <w:numId w:val="4"/>
        </w:numPr>
        <w:rPr>
          <w:rFonts w:ascii="Arial" w:hAnsi="Arial" w:cs="Arial"/>
        </w:rPr>
      </w:pPr>
      <w:r w:rsidRPr="00820DE7">
        <w:rPr>
          <w:rFonts w:ascii="Arial" w:hAnsi="Arial" w:cs="Arial"/>
        </w:rPr>
        <w:t>never publish personal information about individual children and disguis</w:t>
      </w:r>
      <w:r w:rsidR="00820DE7">
        <w:rPr>
          <w:rFonts w:ascii="Arial" w:hAnsi="Arial" w:cs="Arial"/>
        </w:rPr>
        <w:t>e</w:t>
      </w:r>
      <w:r w:rsidRPr="00820DE7">
        <w:rPr>
          <w:rFonts w:ascii="Arial" w:hAnsi="Arial" w:cs="Arial"/>
        </w:rPr>
        <w:t xml:space="preserve"> any identifying information (for exampl</w:t>
      </w:r>
      <w:r w:rsidR="004A4176">
        <w:rPr>
          <w:rFonts w:ascii="Arial" w:hAnsi="Arial" w:cs="Arial"/>
        </w:rPr>
        <w:t xml:space="preserve">e </w:t>
      </w:r>
      <w:r w:rsidRPr="00820DE7">
        <w:rPr>
          <w:rFonts w:ascii="Arial" w:hAnsi="Arial" w:cs="Arial"/>
        </w:rPr>
        <w:t>a school uniform with a logo)</w:t>
      </w:r>
    </w:p>
    <w:p w14:paraId="14301529" w14:textId="77777777" w:rsidR="009503A3" w:rsidRDefault="00FE0F22" w:rsidP="00820DE7">
      <w:pPr>
        <w:pStyle w:val="ListParagraph"/>
        <w:numPr>
          <w:ilvl w:val="0"/>
          <w:numId w:val="4"/>
        </w:numPr>
        <w:rPr>
          <w:rFonts w:ascii="Arial" w:hAnsi="Arial" w:cs="Arial"/>
        </w:rPr>
      </w:pPr>
      <w:r w:rsidRPr="00820DE7">
        <w:rPr>
          <w:rFonts w:ascii="Arial" w:hAnsi="Arial" w:cs="Arial"/>
        </w:rPr>
        <w:t>mak</w:t>
      </w:r>
      <w:r w:rsidR="009503A3">
        <w:rPr>
          <w:rFonts w:ascii="Arial" w:hAnsi="Arial" w:cs="Arial"/>
        </w:rPr>
        <w:t>e</w:t>
      </w:r>
      <w:r w:rsidRPr="00820DE7">
        <w:rPr>
          <w:rFonts w:ascii="Arial" w:hAnsi="Arial" w:cs="Arial"/>
        </w:rPr>
        <w:t xml:space="preserve"> sure </w:t>
      </w:r>
      <w:r w:rsidR="009503A3">
        <w:rPr>
          <w:rFonts w:ascii="Arial" w:hAnsi="Arial" w:cs="Arial"/>
        </w:rPr>
        <w:t xml:space="preserve">beneficiaries </w:t>
      </w:r>
      <w:r w:rsidRPr="00820DE7">
        <w:rPr>
          <w:rFonts w:ascii="Arial" w:hAnsi="Arial" w:cs="Arial"/>
        </w:rPr>
        <w:t>understand how images of children will be securely stored and for how long (including how we will control access to the images and their associated information)</w:t>
      </w:r>
    </w:p>
    <w:p w14:paraId="13A87E18" w14:textId="77777777" w:rsidR="009503A3" w:rsidRDefault="00FE0F22" w:rsidP="009503A3">
      <w:pPr>
        <w:pStyle w:val="ListParagraph"/>
        <w:numPr>
          <w:ilvl w:val="0"/>
          <w:numId w:val="4"/>
        </w:numPr>
        <w:rPr>
          <w:rFonts w:ascii="Arial" w:hAnsi="Arial" w:cs="Arial"/>
        </w:rPr>
      </w:pPr>
      <w:r w:rsidRPr="009503A3">
        <w:rPr>
          <w:rFonts w:ascii="Arial" w:hAnsi="Arial" w:cs="Arial"/>
        </w:rPr>
        <w:t>reduc</w:t>
      </w:r>
      <w:r w:rsidR="009503A3" w:rsidRPr="009503A3">
        <w:rPr>
          <w:rFonts w:ascii="Arial" w:hAnsi="Arial" w:cs="Arial"/>
        </w:rPr>
        <w:t>e</w:t>
      </w:r>
      <w:r w:rsidRPr="009503A3">
        <w:rPr>
          <w:rFonts w:ascii="Arial" w:hAnsi="Arial" w:cs="Arial"/>
        </w:rPr>
        <w:t xml:space="preserve"> the risk of images being copied and used inappropriately by</w:t>
      </w:r>
      <w:r w:rsidR="009503A3" w:rsidRPr="009503A3">
        <w:rPr>
          <w:rFonts w:ascii="Arial" w:hAnsi="Arial" w:cs="Arial"/>
        </w:rPr>
        <w:t xml:space="preserve"> </w:t>
      </w:r>
      <w:r w:rsidRPr="009503A3">
        <w:rPr>
          <w:rFonts w:ascii="Arial" w:hAnsi="Arial" w:cs="Arial"/>
        </w:rPr>
        <w:t xml:space="preserve">only using images that positively reflect </w:t>
      </w:r>
      <w:r w:rsidR="009503A3" w:rsidRPr="009503A3">
        <w:rPr>
          <w:rFonts w:ascii="Arial" w:hAnsi="Arial" w:cs="Arial"/>
        </w:rPr>
        <w:t xml:space="preserve">children’s </w:t>
      </w:r>
      <w:r w:rsidRPr="009503A3">
        <w:rPr>
          <w:rFonts w:ascii="Arial" w:hAnsi="Arial" w:cs="Arial"/>
        </w:rPr>
        <w:t xml:space="preserve">involvement in </w:t>
      </w:r>
      <w:r w:rsidR="009503A3" w:rsidRPr="009503A3">
        <w:rPr>
          <w:rFonts w:ascii="Arial" w:hAnsi="Arial" w:cs="Arial"/>
        </w:rPr>
        <w:t>grant supported research</w:t>
      </w:r>
      <w:r w:rsidRPr="009503A3">
        <w:rPr>
          <w:rFonts w:ascii="Arial" w:hAnsi="Arial" w:cs="Arial"/>
        </w:rPr>
        <w:t xml:space="preserve">. </w:t>
      </w:r>
    </w:p>
    <w:p w14:paraId="41FA1B09" w14:textId="77777777" w:rsidR="009503A3" w:rsidRDefault="00FE0F22">
      <w:pPr>
        <w:rPr>
          <w:rFonts w:ascii="Arial" w:hAnsi="Arial" w:cs="Arial"/>
        </w:rPr>
      </w:pPr>
      <w:r w:rsidRPr="009503A3">
        <w:rPr>
          <w:rFonts w:ascii="Arial" w:hAnsi="Arial" w:cs="Arial"/>
          <w:b/>
          <w:bCs/>
        </w:rPr>
        <w:t>Storing images</w:t>
      </w:r>
      <w:r w:rsidR="009503A3">
        <w:rPr>
          <w:rFonts w:ascii="Arial" w:hAnsi="Arial" w:cs="Arial"/>
        </w:rPr>
        <w:t>:</w:t>
      </w:r>
    </w:p>
    <w:p w14:paraId="32EC0A94" w14:textId="503FCBCC" w:rsidR="00FE0F22" w:rsidRPr="00FE0F22" w:rsidRDefault="00FE0F22">
      <w:pPr>
        <w:rPr>
          <w:rFonts w:ascii="Arial" w:hAnsi="Arial" w:cs="Arial"/>
        </w:rPr>
      </w:pPr>
      <w:r w:rsidRPr="00FE0F22">
        <w:rPr>
          <w:rFonts w:ascii="Arial" w:hAnsi="Arial" w:cs="Arial"/>
        </w:rPr>
        <w:t xml:space="preserve">We will store photographs and videos of children securely, in accordance with our safeguarding policy and data protection law. We will keep hard copies of images in a locked drawer and electronic images in a protected folder with restricted access. Images will be stored for a period of </w:t>
      </w:r>
      <w:r w:rsidR="00C179BE">
        <w:rPr>
          <w:rFonts w:ascii="Arial" w:hAnsi="Arial" w:cs="Arial"/>
        </w:rPr>
        <w:t>3 years.</w:t>
      </w:r>
    </w:p>
    <w:p w14:paraId="245E8F3B" w14:textId="4C404FE3" w:rsidR="009503A3" w:rsidRPr="005B65F4" w:rsidRDefault="00FE0F22">
      <w:pPr>
        <w:rPr>
          <w:rFonts w:ascii="Arial" w:hAnsi="Arial" w:cs="Arial"/>
        </w:rPr>
      </w:pPr>
      <w:r w:rsidRPr="00FE0F22">
        <w:rPr>
          <w:rFonts w:ascii="Arial" w:hAnsi="Arial" w:cs="Arial"/>
        </w:rPr>
        <w:t>We will never store images of children on unencrypted portable equipment such as laptops, memory sticks and mobile phones.</w:t>
      </w:r>
      <w:r w:rsidR="009503A3">
        <w:rPr>
          <w:rFonts w:ascii="Arial" w:hAnsi="Arial" w:cs="Arial"/>
        </w:rPr>
        <w:t xml:space="preserve"> The Laurel Trust </w:t>
      </w:r>
      <w:r w:rsidRPr="00FE0F22">
        <w:rPr>
          <w:rFonts w:ascii="Arial" w:hAnsi="Arial" w:cs="Arial"/>
        </w:rPr>
        <w:t xml:space="preserve">does not permit </w:t>
      </w:r>
      <w:r w:rsidR="009503A3">
        <w:rPr>
          <w:rFonts w:ascii="Arial" w:hAnsi="Arial" w:cs="Arial"/>
        </w:rPr>
        <w:t xml:space="preserve">any adult associated with the Trust </w:t>
      </w:r>
      <w:r w:rsidRPr="00FE0F22">
        <w:rPr>
          <w:rFonts w:ascii="Arial" w:hAnsi="Arial" w:cs="Arial"/>
        </w:rPr>
        <w:t>to us</w:t>
      </w:r>
      <w:r w:rsidR="009503A3">
        <w:rPr>
          <w:rFonts w:ascii="Arial" w:hAnsi="Arial" w:cs="Arial"/>
        </w:rPr>
        <w:t>e</w:t>
      </w:r>
      <w:r w:rsidRPr="00FE0F22">
        <w:rPr>
          <w:rFonts w:ascii="Arial" w:hAnsi="Arial" w:cs="Arial"/>
        </w:rPr>
        <w:t xml:space="preserve"> any personal equipment to take photos and recordings of children.</w:t>
      </w:r>
    </w:p>
    <w:p w14:paraId="5AA99E80" w14:textId="490AB6BF" w:rsidR="009503A3" w:rsidRDefault="00FE0F22">
      <w:pPr>
        <w:rPr>
          <w:rFonts w:ascii="Arial" w:hAnsi="Arial" w:cs="Arial"/>
        </w:rPr>
      </w:pPr>
      <w:r w:rsidRPr="00FE0F22">
        <w:rPr>
          <w:rFonts w:ascii="Arial" w:hAnsi="Arial" w:cs="Arial"/>
        </w:rPr>
        <w:t xml:space="preserve">This policy statement should be read alongside our </w:t>
      </w:r>
      <w:r w:rsidR="009503A3">
        <w:rPr>
          <w:rFonts w:ascii="Arial" w:hAnsi="Arial" w:cs="Arial"/>
        </w:rPr>
        <w:t xml:space="preserve">Trust safeguarding </w:t>
      </w:r>
      <w:r w:rsidRPr="00FE0F22">
        <w:rPr>
          <w:rFonts w:ascii="Arial" w:hAnsi="Arial" w:cs="Arial"/>
        </w:rPr>
        <w:t>polic</w:t>
      </w:r>
      <w:r w:rsidR="009503A3">
        <w:rPr>
          <w:rFonts w:ascii="Arial" w:hAnsi="Arial" w:cs="Arial"/>
        </w:rPr>
        <w:t>y</w:t>
      </w:r>
      <w:r w:rsidRPr="00FE0F22">
        <w:rPr>
          <w:rFonts w:ascii="Arial" w:hAnsi="Arial" w:cs="Arial"/>
        </w:rPr>
        <w:t xml:space="preserve"> and procedures, including</w:t>
      </w:r>
      <w:r w:rsidR="009503A3">
        <w:rPr>
          <w:rFonts w:ascii="Arial" w:hAnsi="Arial" w:cs="Arial"/>
        </w:rPr>
        <w:t xml:space="preserve"> our c</w:t>
      </w:r>
      <w:r w:rsidRPr="00FE0F22">
        <w:rPr>
          <w:rFonts w:ascii="Arial" w:hAnsi="Arial" w:cs="Arial"/>
        </w:rPr>
        <w:t xml:space="preserve">ode of conduct for </w:t>
      </w:r>
      <w:r w:rsidR="009503A3">
        <w:rPr>
          <w:rFonts w:ascii="Arial" w:hAnsi="Arial" w:cs="Arial"/>
        </w:rPr>
        <w:t xml:space="preserve">trustees and code of behaviour </w:t>
      </w:r>
      <w:r w:rsidR="003565AF">
        <w:rPr>
          <w:rFonts w:ascii="Arial" w:hAnsi="Arial" w:cs="Arial"/>
        </w:rPr>
        <w:t>for</w:t>
      </w:r>
      <w:r w:rsidR="009503A3">
        <w:rPr>
          <w:rFonts w:ascii="Arial" w:hAnsi="Arial" w:cs="Arial"/>
        </w:rPr>
        <w:t xml:space="preserve"> consultants</w:t>
      </w:r>
      <w:r w:rsidR="004A6AC7">
        <w:rPr>
          <w:rFonts w:ascii="Arial" w:hAnsi="Arial" w:cs="Arial"/>
        </w:rPr>
        <w:t>, beneficiary schools</w:t>
      </w:r>
      <w:r w:rsidR="009503A3">
        <w:rPr>
          <w:rFonts w:ascii="Arial" w:hAnsi="Arial" w:cs="Arial"/>
        </w:rPr>
        <w:t xml:space="preserve"> and </w:t>
      </w:r>
      <w:r w:rsidR="004A6AC7">
        <w:rPr>
          <w:rFonts w:ascii="Arial" w:hAnsi="Arial" w:cs="Arial"/>
        </w:rPr>
        <w:t>partner</w:t>
      </w:r>
      <w:r w:rsidR="009503A3">
        <w:rPr>
          <w:rFonts w:ascii="Arial" w:hAnsi="Arial" w:cs="Arial"/>
        </w:rPr>
        <w:t>s</w:t>
      </w:r>
    </w:p>
    <w:p w14:paraId="38328D0F" w14:textId="6CEE0303" w:rsidR="003565AF" w:rsidRDefault="00FE0F22">
      <w:pPr>
        <w:rPr>
          <w:rFonts w:ascii="Arial" w:hAnsi="Arial" w:cs="Arial"/>
        </w:rPr>
      </w:pPr>
      <w:r w:rsidRPr="00FE0F22">
        <w:rPr>
          <w:rFonts w:ascii="Arial" w:hAnsi="Arial" w:cs="Arial"/>
        </w:rPr>
        <w:t xml:space="preserve">We are committed to reviewing our policy and good practice annually. This policy was implemented on: </w:t>
      </w:r>
      <w:r w:rsidR="007C631E">
        <w:rPr>
          <w:rFonts w:ascii="Arial" w:hAnsi="Arial" w:cs="Arial"/>
        </w:rPr>
        <w:t>1</w:t>
      </w:r>
      <w:r w:rsidR="00C179BE">
        <w:rPr>
          <w:rFonts w:ascii="Arial" w:hAnsi="Arial" w:cs="Arial"/>
        </w:rPr>
        <w:t>1</w:t>
      </w:r>
      <w:r w:rsidR="007C631E">
        <w:rPr>
          <w:rFonts w:ascii="Arial" w:hAnsi="Arial" w:cs="Arial"/>
        </w:rPr>
        <w:t xml:space="preserve"> </w:t>
      </w:r>
      <w:r w:rsidR="00C179BE">
        <w:rPr>
          <w:rFonts w:ascii="Arial" w:hAnsi="Arial" w:cs="Arial"/>
        </w:rPr>
        <w:t>Novem</w:t>
      </w:r>
      <w:r w:rsidR="007C631E">
        <w:rPr>
          <w:rFonts w:ascii="Arial" w:hAnsi="Arial" w:cs="Arial"/>
        </w:rPr>
        <w:t>ber 2020</w:t>
      </w:r>
    </w:p>
    <w:p w14:paraId="065A5C42" w14:textId="0437A1D3" w:rsidR="009503A3" w:rsidRDefault="00C179BE">
      <w:pPr>
        <w:rPr>
          <w:rFonts w:ascii="Arial" w:hAnsi="Arial" w:cs="Arial"/>
        </w:rPr>
      </w:pPr>
      <w:r w:rsidRPr="004A6AC7">
        <w:rPr>
          <w:rFonts w:ascii="Arial" w:hAnsi="Arial" w:cs="Arial"/>
        </w:rPr>
        <w:t>R</w:t>
      </w:r>
      <w:r w:rsidR="00FE0F22" w:rsidRPr="004A6AC7">
        <w:rPr>
          <w:rFonts w:ascii="Arial" w:hAnsi="Arial" w:cs="Arial"/>
        </w:rPr>
        <w:t>eviewe</w:t>
      </w:r>
      <w:r w:rsidR="003565AF" w:rsidRPr="004A6AC7">
        <w:rPr>
          <w:rFonts w:ascii="Arial" w:hAnsi="Arial" w:cs="Arial"/>
        </w:rPr>
        <w:t xml:space="preserve">d </w:t>
      </w:r>
      <w:r w:rsidRPr="004A6AC7">
        <w:rPr>
          <w:rFonts w:ascii="Arial" w:hAnsi="Arial" w:cs="Arial"/>
        </w:rPr>
        <w:t>o</w:t>
      </w:r>
      <w:r w:rsidR="003565AF" w:rsidRPr="004A6AC7">
        <w:rPr>
          <w:rFonts w:ascii="Arial" w:hAnsi="Arial" w:cs="Arial"/>
        </w:rPr>
        <w:t xml:space="preserve">n: </w:t>
      </w:r>
      <w:r w:rsidR="003A7DCA" w:rsidRPr="003A7DCA">
        <w:rPr>
          <w:rFonts w:ascii="Arial" w:hAnsi="Arial" w:cs="Arial"/>
          <w:highlight w:val="yellow"/>
        </w:rPr>
        <w:t>8</w:t>
      </w:r>
      <w:r w:rsidRPr="003A7DCA">
        <w:rPr>
          <w:rFonts w:ascii="Arial" w:hAnsi="Arial" w:cs="Arial"/>
          <w:highlight w:val="yellow"/>
        </w:rPr>
        <w:t xml:space="preserve"> </w:t>
      </w:r>
      <w:r w:rsidR="007C631E" w:rsidRPr="003A7DCA">
        <w:rPr>
          <w:rFonts w:ascii="Arial" w:hAnsi="Arial" w:cs="Arial"/>
          <w:highlight w:val="yellow"/>
        </w:rPr>
        <w:t>September 202</w:t>
      </w:r>
      <w:r w:rsidR="003A7DCA" w:rsidRPr="003A7DCA">
        <w:rPr>
          <w:rFonts w:ascii="Arial" w:hAnsi="Arial" w:cs="Arial"/>
          <w:highlight w:val="yellow"/>
        </w:rPr>
        <w:t>5</w:t>
      </w:r>
    </w:p>
    <w:p w14:paraId="5392015A" w14:textId="77777777" w:rsidR="003565AF" w:rsidRDefault="00FE0F22">
      <w:pPr>
        <w:rPr>
          <w:rFonts w:ascii="Arial" w:hAnsi="Arial" w:cs="Arial"/>
        </w:rPr>
      </w:pPr>
      <w:r w:rsidRPr="00FE0F22">
        <w:rPr>
          <w:rFonts w:ascii="Arial" w:hAnsi="Arial" w:cs="Arial"/>
        </w:rPr>
        <w:t>Signed: …………………………………………</w:t>
      </w:r>
      <w:r w:rsidR="003565AF">
        <w:rPr>
          <w:rFonts w:ascii="Arial" w:hAnsi="Arial" w:cs="Arial"/>
        </w:rPr>
        <w:t>…………………         (</w:t>
      </w:r>
      <w:r w:rsidR="009503A3">
        <w:rPr>
          <w:rFonts w:ascii="Arial" w:hAnsi="Arial" w:cs="Arial"/>
        </w:rPr>
        <w:t>Chair of Trustees</w:t>
      </w:r>
      <w:r w:rsidR="003565AF">
        <w:rPr>
          <w:rFonts w:ascii="Arial" w:hAnsi="Arial" w:cs="Arial"/>
        </w:rPr>
        <w:t>)</w:t>
      </w:r>
    </w:p>
    <w:p w14:paraId="234ACE70" w14:textId="4D7022DF" w:rsidR="00FE0F22" w:rsidRDefault="00FE0F22">
      <w:pPr>
        <w:rPr>
          <w:rFonts w:ascii="Arial" w:hAnsi="Arial" w:cs="Arial"/>
        </w:rPr>
      </w:pPr>
      <w:r w:rsidRPr="00FE0F22">
        <w:rPr>
          <w:rFonts w:ascii="Arial" w:hAnsi="Arial" w:cs="Arial"/>
        </w:rPr>
        <w:t>Date: …………………</w:t>
      </w:r>
    </w:p>
    <w:p w14:paraId="07DE5204" w14:textId="77777777" w:rsidR="00A34CC5" w:rsidRPr="00FE0F22" w:rsidRDefault="00A34CC5">
      <w:pPr>
        <w:rPr>
          <w:rFonts w:ascii="Arial" w:hAnsi="Arial" w:cs="Arial"/>
        </w:rPr>
      </w:pPr>
    </w:p>
    <w:sectPr w:rsidR="00A34CC5" w:rsidRPr="00FE0F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D0A2C"/>
    <w:multiLevelType w:val="hybridMultilevel"/>
    <w:tmpl w:val="BA12E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236F5E"/>
    <w:multiLevelType w:val="hybridMultilevel"/>
    <w:tmpl w:val="68948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1653B9"/>
    <w:multiLevelType w:val="hybridMultilevel"/>
    <w:tmpl w:val="4540F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86652B"/>
    <w:multiLevelType w:val="hybridMultilevel"/>
    <w:tmpl w:val="DAB00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29254A"/>
    <w:multiLevelType w:val="hybridMultilevel"/>
    <w:tmpl w:val="86F61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4899902">
    <w:abstractNumId w:val="2"/>
  </w:num>
  <w:num w:numId="2" w16cid:durableId="2058581124">
    <w:abstractNumId w:val="3"/>
  </w:num>
  <w:num w:numId="3" w16cid:durableId="662777552">
    <w:abstractNumId w:val="0"/>
  </w:num>
  <w:num w:numId="4" w16cid:durableId="803503027">
    <w:abstractNumId w:val="4"/>
  </w:num>
  <w:num w:numId="5" w16cid:durableId="2706664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F22"/>
    <w:rsid w:val="00005C89"/>
    <w:rsid w:val="00073C15"/>
    <w:rsid w:val="001C2087"/>
    <w:rsid w:val="003565AF"/>
    <w:rsid w:val="00385A25"/>
    <w:rsid w:val="003A7DCA"/>
    <w:rsid w:val="00462F95"/>
    <w:rsid w:val="004A4176"/>
    <w:rsid w:val="004A6AC7"/>
    <w:rsid w:val="005428D2"/>
    <w:rsid w:val="005B65F4"/>
    <w:rsid w:val="007C631E"/>
    <w:rsid w:val="00820DE7"/>
    <w:rsid w:val="00835DDF"/>
    <w:rsid w:val="0088373C"/>
    <w:rsid w:val="009503A3"/>
    <w:rsid w:val="00A34CC5"/>
    <w:rsid w:val="00A5526E"/>
    <w:rsid w:val="00A70E82"/>
    <w:rsid w:val="00C038B0"/>
    <w:rsid w:val="00C179BE"/>
    <w:rsid w:val="00F30BEE"/>
    <w:rsid w:val="00F36582"/>
    <w:rsid w:val="00FE0F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53E11"/>
  <w15:chartTrackingRefBased/>
  <w15:docId w15:val="{78E53D21-66E2-4FC8-94B7-7C67F9F7D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0F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780</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Durban</dc:creator>
  <cp:keywords/>
  <dc:description/>
  <cp:lastModifiedBy>Rose Durban</cp:lastModifiedBy>
  <cp:revision>2</cp:revision>
  <dcterms:created xsi:type="dcterms:W3CDTF">2025-08-19T16:58:00Z</dcterms:created>
  <dcterms:modified xsi:type="dcterms:W3CDTF">2025-08-19T16:58:00Z</dcterms:modified>
</cp:coreProperties>
</file>